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1B3" w:rsidRPr="00DF51B3" w:rsidRDefault="00DF51B3" w:rsidP="00DF51B3">
      <w:pP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b/>
          <w:bCs/>
          <w:color w:val="121212"/>
          <w:kern w:val="36"/>
          <w:sz w:val="48"/>
          <w:szCs w:val="48"/>
          <w:lang w:eastAsia="ru-RU"/>
        </w:rPr>
      </w:pPr>
      <w:r w:rsidRPr="00DF51B3">
        <w:rPr>
          <w:rFonts w:ascii="Arial" w:eastAsia="Times New Roman" w:hAnsi="Arial" w:cs="Arial"/>
          <w:b/>
          <w:bCs/>
          <w:color w:val="121212"/>
          <w:kern w:val="36"/>
          <w:sz w:val="48"/>
          <w:szCs w:val="48"/>
          <w:lang w:eastAsia="ru-RU"/>
        </w:rPr>
        <w:t xml:space="preserve">Как узнать, отнесен ли гражданин </w:t>
      </w:r>
      <w:proofErr w:type="gramStart"/>
      <w:r w:rsidRPr="00DF51B3">
        <w:rPr>
          <w:rFonts w:ascii="Arial" w:eastAsia="Times New Roman" w:hAnsi="Arial" w:cs="Arial"/>
          <w:b/>
          <w:bCs/>
          <w:color w:val="121212"/>
          <w:kern w:val="36"/>
          <w:sz w:val="48"/>
          <w:szCs w:val="48"/>
          <w:lang w:eastAsia="ru-RU"/>
        </w:rPr>
        <w:t>к</w:t>
      </w:r>
      <w:proofErr w:type="gramEnd"/>
      <w:r w:rsidRPr="00DF51B3">
        <w:rPr>
          <w:rFonts w:ascii="Arial" w:eastAsia="Times New Roman" w:hAnsi="Arial" w:cs="Arial"/>
          <w:b/>
          <w:bCs/>
          <w:color w:val="121212"/>
          <w:kern w:val="36"/>
          <w:sz w:val="48"/>
          <w:szCs w:val="48"/>
          <w:lang w:eastAsia="ru-RU"/>
        </w:rPr>
        <w:t xml:space="preserve"> не занятым в экономике</w:t>
      </w:r>
    </w:p>
    <w:p w:rsidR="00DF51B3" w:rsidRPr="00DF51B3" w:rsidRDefault="00DF51B3" w:rsidP="00DF51B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DF51B3">
        <w:rPr>
          <w:rFonts w:ascii="Arial" w:eastAsia="Times New Roman" w:hAnsi="Arial" w:cs="Arial"/>
          <w:color w:val="121212"/>
          <w:sz w:val="24"/>
          <w:szCs w:val="24"/>
          <w:lang w:eastAsia="ru-RU"/>
        </w:rPr>
        <w:t xml:space="preserve">В целях информирования граждан о нахождении их в базе данных трудоспособных граждан, не занятых в экономике, введена электронная услуга – предоставление сведений об отнесении гражданина к не </w:t>
      </w:r>
      <w:proofErr w:type="gramStart"/>
      <w:r w:rsidRPr="00DF51B3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занятым</w:t>
      </w:r>
      <w:proofErr w:type="gramEnd"/>
      <w:r w:rsidRPr="00DF51B3">
        <w:rPr>
          <w:rFonts w:ascii="Arial" w:eastAsia="Times New Roman" w:hAnsi="Arial" w:cs="Arial"/>
          <w:color w:val="121212"/>
          <w:sz w:val="24"/>
          <w:szCs w:val="24"/>
          <w:lang w:eastAsia="ru-RU"/>
        </w:rPr>
        <w:t xml:space="preserve"> в экономике. </w:t>
      </w:r>
    </w:p>
    <w:p w:rsidR="00DF51B3" w:rsidRPr="00DF51B3" w:rsidRDefault="00DF51B3" w:rsidP="00DF51B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DF51B3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Воспользоваться данной услугой гражданин может </w:t>
      </w:r>
      <w:r w:rsidRPr="00DF51B3">
        <w:rPr>
          <w:rFonts w:ascii="Arial" w:eastAsia="Times New Roman" w:hAnsi="Arial" w:cs="Arial"/>
          <w:b/>
          <w:bCs/>
          <w:color w:val="121212"/>
          <w:sz w:val="24"/>
          <w:szCs w:val="24"/>
          <w:u w:val="single"/>
          <w:lang w:eastAsia="ru-RU"/>
        </w:rPr>
        <w:t>только в отношении себя лично.</w:t>
      </w:r>
    </w:p>
    <w:p w:rsidR="00DF51B3" w:rsidRPr="00DF51B3" w:rsidRDefault="00DF51B3" w:rsidP="00DF51B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DF51B3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ЧТО НЕОБХОДИМО СДЕЛАТЬ?</w:t>
      </w:r>
      <w:r w:rsidRPr="00DF51B3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</w:t>
      </w:r>
    </w:p>
    <w:p w:rsidR="00DF51B3" w:rsidRPr="00DF51B3" w:rsidRDefault="00DF51B3" w:rsidP="00DF51B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DF51B3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Первый шаг</w:t>
      </w:r>
    </w:p>
    <w:p w:rsidR="00DF51B3" w:rsidRPr="00DF51B3" w:rsidRDefault="00DF51B3" w:rsidP="00DF51B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DF51B3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Получить электронную цифровую подпись (или ID-карту).</w:t>
      </w:r>
    </w:p>
    <w:p w:rsidR="00DF51B3" w:rsidRPr="00DF51B3" w:rsidRDefault="00DF51B3" w:rsidP="00DF51B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DF51B3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Для получения электронной цифровой подписи</w:t>
      </w:r>
      <w:r w:rsidRPr="00DF51B3">
        <w:rPr>
          <w:rFonts w:ascii="Arial" w:eastAsia="Times New Roman" w:hAnsi="Arial" w:cs="Arial"/>
          <w:color w:val="121212"/>
          <w:sz w:val="24"/>
          <w:szCs w:val="24"/>
          <w:lang w:eastAsia="ru-RU"/>
        </w:rPr>
        <w:t xml:space="preserve"> гражданин обращается в республиканский удостоверяющий центр </w:t>
      </w:r>
      <w:proofErr w:type="spellStart"/>
      <w:r w:rsidRPr="00DF51B3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ГосСУОК</w:t>
      </w:r>
      <w:proofErr w:type="spellEnd"/>
      <w:r w:rsidRPr="00DF51B3">
        <w:rPr>
          <w:rFonts w:ascii="Arial" w:eastAsia="Times New Roman" w:hAnsi="Arial" w:cs="Arial"/>
          <w:color w:val="121212"/>
          <w:sz w:val="24"/>
          <w:szCs w:val="24"/>
          <w:lang w:eastAsia="ru-RU"/>
        </w:rPr>
        <w:t xml:space="preserve"> (подробная информация по ссылке </w:t>
      </w:r>
      <w:hyperlink r:id="rId5" w:history="1">
        <w:r w:rsidRPr="00DF51B3">
          <w:rPr>
            <w:rFonts w:ascii="Arial" w:eastAsia="Times New Roman" w:hAnsi="Arial" w:cs="Arial"/>
            <w:color w:val="28274B"/>
            <w:sz w:val="24"/>
            <w:szCs w:val="24"/>
            <w:u w:val="single"/>
            <w:lang w:eastAsia="ru-RU"/>
          </w:rPr>
          <w:t>https://nces.by/pki/</w:t>
        </w:r>
      </w:hyperlink>
      <w:r w:rsidRPr="00DF51B3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) Услуга платная.</w:t>
      </w:r>
    </w:p>
    <w:p w:rsidR="00DF51B3" w:rsidRPr="00DF51B3" w:rsidRDefault="00DF51B3" w:rsidP="00DF51B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DF51B3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Второй шаг</w:t>
      </w:r>
    </w:p>
    <w:p w:rsidR="00DF51B3" w:rsidRPr="00DF51B3" w:rsidRDefault="00DF51B3" w:rsidP="00DF51B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DF51B3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Необходимо авторизоваться на Едином портале электронных услуг: осуществить вход в личный кабинет.</w:t>
      </w:r>
    </w:p>
    <w:p w:rsidR="00DF51B3" w:rsidRPr="00DF51B3" w:rsidRDefault="00DF51B3" w:rsidP="00DF51B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DF51B3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Третий шаг</w:t>
      </w:r>
    </w:p>
    <w:p w:rsidR="00DF51B3" w:rsidRPr="00DF51B3" w:rsidRDefault="00DF51B3" w:rsidP="00DF51B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DF51B3">
        <w:rPr>
          <w:rFonts w:ascii="Arial" w:eastAsia="Times New Roman" w:hAnsi="Arial" w:cs="Arial"/>
          <w:color w:val="121212"/>
          <w:sz w:val="24"/>
          <w:szCs w:val="24"/>
          <w:lang w:eastAsia="ru-RU"/>
        </w:rPr>
        <w:t xml:space="preserve">После входа в личный кабинет гражданину необходимо выбрать услугу «Предоставление сведений об отнесении гражданина к не </w:t>
      </w:r>
      <w:proofErr w:type="gramStart"/>
      <w:r w:rsidRPr="00DF51B3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занятым</w:t>
      </w:r>
      <w:proofErr w:type="gramEnd"/>
      <w:r w:rsidRPr="00DF51B3">
        <w:rPr>
          <w:rFonts w:ascii="Arial" w:eastAsia="Times New Roman" w:hAnsi="Arial" w:cs="Arial"/>
          <w:color w:val="121212"/>
          <w:sz w:val="24"/>
          <w:szCs w:val="24"/>
          <w:lang w:eastAsia="ru-RU"/>
        </w:rPr>
        <w:t xml:space="preserve"> в экономике» и получить ответ. Услуга платная.</w:t>
      </w:r>
    </w:p>
    <w:p w:rsidR="00DF51B3" w:rsidRPr="00DF51B3" w:rsidRDefault="00DF51B3" w:rsidP="00DF51B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DF51B3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Дополнительно информируем</w:t>
      </w:r>
      <w:r w:rsidRPr="00DF51B3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</w:t>
      </w:r>
    </w:p>
    <w:p w:rsidR="00DF51B3" w:rsidRPr="00DF51B3" w:rsidRDefault="00DF51B3" w:rsidP="00DF51B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DF51B3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Также для получения информации о том, содержатся ли сведения о гражданине в базе данных,</w:t>
      </w:r>
      <w:r w:rsidRPr="00DF51B3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 можно обратиться</w:t>
      </w:r>
      <w:r w:rsidRPr="00DF51B3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в постоянно действующую</w:t>
      </w:r>
      <w:r w:rsidRPr="00DF51B3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 комиссию </w:t>
      </w:r>
      <w:r w:rsidRPr="00DF51B3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по координации работы по содействию занятости населения </w:t>
      </w:r>
      <w:r w:rsidRPr="00DF51B3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по месту регистрации.  </w:t>
      </w:r>
    </w:p>
    <w:p w:rsidR="003F1F26" w:rsidRDefault="003F1F26">
      <w:bookmarkStart w:id="0" w:name="_GoBack"/>
      <w:bookmarkEnd w:id="0"/>
    </w:p>
    <w:sectPr w:rsidR="003F1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1B3"/>
    <w:rsid w:val="003F1F26"/>
    <w:rsid w:val="00DF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51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51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F5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F51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51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51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F5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F51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ces.by/pk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Е.А.Гордиенко</dc:creator>
  <cp:lastModifiedBy>Е.А.Гордиенко</cp:lastModifiedBy>
  <cp:revision>1</cp:revision>
  <dcterms:created xsi:type="dcterms:W3CDTF">2025-07-02T05:40:00Z</dcterms:created>
  <dcterms:modified xsi:type="dcterms:W3CDTF">2025-07-02T05:41:00Z</dcterms:modified>
</cp:coreProperties>
</file>