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5" w:rsidRDefault="000D7BC5"/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решения об отмене решения о переводе жилого помещения в нежилое или нежилого помещения </w:t>
            </w:r>
            <w:proofErr w:type="gramStart"/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жилое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D7BC5" w:rsidRPr="00D71D31" w:rsidRDefault="000D7BC5" w:rsidP="00D71D31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0D7BC5" w:rsidRPr="00D71D31" w:rsidRDefault="000D7BC5" w:rsidP="00D71D31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0D7BC5" w:rsidRPr="00D71D31" w:rsidRDefault="000D7BC5" w:rsidP="006A5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6A5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Жебрун Александр Николаевич,  </w:t>
            </w:r>
            <w:proofErr w:type="spellStart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0D7BC5" w:rsidRPr="00D71D31" w:rsidRDefault="000D7BC5" w:rsidP="006A53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</w:t>
            </w:r>
            <w:r w:rsidR="006A53D8">
              <w:rPr>
                <w:rFonts w:ascii="Times New Roman" w:hAnsi="Times New Roman" w:cs="Times New Roman"/>
                <w:sz w:val="28"/>
                <w:szCs w:val="28"/>
              </w:rPr>
              <w:t>й специалист отдела архитектуры и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bookmarkStart w:id="0" w:name="_GoBack"/>
            <w:bookmarkEnd w:id="0"/>
            <w:proofErr w:type="spellStart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71D31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</w:t>
            </w: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D7BC5" w:rsidRPr="00D71D31" w:rsidRDefault="000D7BC5" w:rsidP="00D71D31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C5" w:rsidRPr="00D71D31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D7BC5" w:rsidRPr="00D71D31" w:rsidRDefault="000D7BC5" w:rsidP="00D71D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0D7BC5" w:rsidRDefault="000D7BC5" w:rsidP="000D7BC5">
      <w:pPr>
        <w:jc w:val="both"/>
        <w:rPr>
          <w:b/>
          <w:bCs/>
          <w:iCs/>
          <w:sz w:val="28"/>
          <w:szCs w:val="28"/>
        </w:rPr>
      </w:pPr>
    </w:p>
    <w:p w:rsidR="000D7BC5" w:rsidRDefault="000D7BC5" w:rsidP="000D7BC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D7BC5" w:rsidRPr="000D7BC5" w:rsidRDefault="000D7BC5" w:rsidP="000D7BC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7B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16.6.3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0D7BC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7BC5" w:rsidRPr="000D7BC5" w:rsidRDefault="000D7BC5" w:rsidP="000D7BC5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7BC5" w:rsidRPr="000D7BC5" w:rsidRDefault="000D7BC5" w:rsidP="000D7BC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7BC5" w:rsidRPr="000D7BC5" w:rsidRDefault="000D7BC5" w:rsidP="000D7BC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D7BC5">
        <w:rPr>
          <w:rFonts w:ascii="Times New Roman" w:hAnsi="Times New Roman" w:cs="Times New Roman"/>
          <w:sz w:val="18"/>
          <w:szCs w:val="18"/>
        </w:rPr>
        <w:t>(</w:t>
      </w: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D7BC5" w:rsidRPr="000D7BC5" w:rsidRDefault="000D7BC5" w:rsidP="000D7BC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0D7BC5">
        <w:rPr>
          <w:rFonts w:ascii="Times New Roman" w:hAnsi="Times New Roman" w:cs="Times New Roman"/>
          <w:sz w:val="18"/>
          <w:szCs w:val="18"/>
        </w:rPr>
        <w:t>)</w:t>
      </w:r>
    </w:p>
    <w:p w:rsidR="000D7BC5" w:rsidRPr="000D7BC5" w:rsidRDefault="000D7BC5" w:rsidP="000D7BC5">
      <w:pPr>
        <w:spacing w:after="0"/>
        <w:ind w:left="3960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____________________________________________</w:t>
      </w:r>
    </w:p>
    <w:p w:rsidR="000D7BC5" w:rsidRPr="000D7BC5" w:rsidRDefault="000D7BC5" w:rsidP="000D7BC5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0D7BC5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D7BC5" w:rsidRPr="000D7BC5" w:rsidRDefault="000D7BC5" w:rsidP="000D7BC5">
      <w:pPr>
        <w:spacing w:after="0"/>
        <w:ind w:left="396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vertAlign w:val="superscript"/>
        </w:rPr>
        <w:t>регистрацию ЮЛ, ИП)</w:t>
      </w:r>
    </w:p>
    <w:p w:rsidR="000D7BC5" w:rsidRPr="000D7BC5" w:rsidRDefault="000D7BC5" w:rsidP="000D7BC5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0D7BC5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0D7BC5" w:rsidRPr="000D7BC5" w:rsidRDefault="000D7BC5" w:rsidP="000D7BC5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D7BC5" w:rsidRPr="000D7BC5" w:rsidRDefault="000D7BC5" w:rsidP="000D7BC5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D7BC5">
        <w:rPr>
          <w:rFonts w:ascii="Times New Roman" w:hAnsi="Times New Roman" w:cs="Times New Roman"/>
          <w:b/>
          <w:sz w:val="30"/>
        </w:rPr>
        <w:t xml:space="preserve"> </w:t>
      </w:r>
    </w:p>
    <w:p w:rsidR="000D7BC5" w:rsidRPr="000D7BC5" w:rsidRDefault="000D7BC5" w:rsidP="000D7BC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0D7BC5" w:rsidRPr="000D7BC5" w:rsidRDefault="000D7BC5" w:rsidP="000D7BC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16.6.3 «</w:t>
      </w:r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решения об отмене решения о переводе жилого помещения в нежилое или нежилого помещения </w:t>
      </w:r>
      <w:proofErr w:type="gramStart"/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жилое</w:t>
      </w:r>
      <w:r w:rsidRPr="000D7BC5">
        <w:rPr>
          <w:rFonts w:ascii="Times New Roman" w:hAnsi="Times New Roman" w:cs="Times New Roman"/>
          <w:b/>
          <w:color w:val="000000"/>
        </w:rPr>
        <w:t>»</w:t>
      </w:r>
    </w:p>
    <w:p w:rsidR="000D7BC5" w:rsidRPr="000D7BC5" w:rsidRDefault="000D7BC5" w:rsidP="000D7BC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C5" w:rsidRPr="000D7BC5" w:rsidRDefault="000D7BC5" w:rsidP="000D7B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 xml:space="preserve">Прошу принять решение об отмене решения </w:t>
      </w:r>
      <w:proofErr w:type="gramStart"/>
      <w:r w:rsidRPr="000D7BC5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0D7BC5">
        <w:rPr>
          <w:rFonts w:ascii="Times New Roman" w:hAnsi="Times New Roman" w:cs="Times New Roman"/>
          <w:sz w:val="30"/>
          <w:szCs w:val="30"/>
        </w:rPr>
        <w:t xml:space="preserve"> _________ № ______ о переводе жилого помещения в нежилое или нежилого помещения в жилое по адресу_________________________________________________</w:t>
      </w:r>
    </w:p>
    <w:p w:rsidR="000D7BC5" w:rsidRPr="000D7BC5" w:rsidRDefault="000D7BC5" w:rsidP="000D7BC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D7BC5" w:rsidRPr="000D7BC5" w:rsidRDefault="000D7BC5" w:rsidP="000D7BC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D7BC5" w:rsidRPr="000D7BC5" w:rsidRDefault="000D7BC5" w:rsidP="000D7BC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0D7BC5" w:rsidRPr="000D7BC5" w:rsidRDefault="000D7BC5" w:rsidP="000D7BC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D7BC5" w:rsidRPr="000D7BC5" w:rsidRDefault="000D7BC5" w:rsidP="000D7BC5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1.___________________________________________________________________________</w:t>
      </w:r>
    </w:p>
    <w:p w:rsidR="000D7BC5" w:rsidRPr="000D7BC5" w:rsidRDefault="000D7BC5" w:rsidP="000D7BC5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2.___________________________________________________________________________</w:t>
      </w:r>
    </w:p>
    <w:p w:rsidR="000D7BC5" w:rsidRPr="000D7BC5" w:rsidRDefault="000D7BC5" w:rsidP="000D7BC5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З.___________________________________________________________________________</w:t>
      </w:r>
    </w:p>
    <w:p w:rsidR="000D7BC5" w:rsidRPr="000D7BC5" w:rsidRDefault="000D7BC5" w:rsidP="000D7BC5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4.___________________________________________________________________________</w:t>
      </w:r>
    </w:p>
    <w:p w:rsidR="000D7BC5" w:rsidRPr="000D7BC5" w:rsidRDefault="000D7BC5" w:rsidP="000D7BC5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5.___________________________________________________________________________</w:t>
      </w:r>
    </w:p>
    <w:p w:rsidR="000D7BC5" w:rsidRPr="000D7BC5" w:rsidRDefault="000D7BC5" w:rsidP="000D7B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BC5" w:rsidRPr="000D7BC5" w:rsidRDefault="000D7BC5" w:rsidP="000D7BC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D7BC5" w:rsidRPr="000D7BC5" w:rsidRDefault="000D7BC5" w:rsidP="000D7BC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0D7BC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7BC5" w:rsidRPr="000D7BC5" w:rsidRDefault="000D7BC5" w:rsidP="000D7B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0D7BC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D7B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7BC5" w:rsidRPr="000D7BC5" w:rsidRDefault="000D7BC5" w:rsidP="000D7B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7BC5" w:rsidRPr="000D7BC5" w:rsidRDefault="000D7BC5" w:rsidP="000D7BC5">
      <w:pPr>
        <w:spacing w:after="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0D7BC5" w:rsidRDefault="000D7BC5"/>
    <w:p w:rsidR="006A7820" w:rsidRPr="006A7820" w:rsidRDefault="006A7820" w:rsidP="000D7B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132397"/>
    <w:rsid w:val="001C0ED1"/>
    <w:rsid w:val="00261961"/>
    <w:rsid w:val="002802D7"/>
    <w:rsid w:val="003718C6"/>
    <w:rsid w:val="0058461C"/>
    <w:rsid w:val="0059755B"/>
    <w:rsid w:val="00622332"/>
    <w:rsid w:val="00696CBC"/>
    <w:rsid w:val="006A53D8"/>
    <w:rsid w:val="006A7820"/>
    <w:rsid w:val="00733499"/>
    <w:rsid w:val="00835A66"/>
    <w:rsid w:val="00B737D8"/>
    <w:rsid w:val="00C552DC"/>
    <w:rsid w:val="00D71D31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2022-10-11T04:26:00Z</cp:lastPrinted>
  <dcterms:created xsi:type="dcterms:W3CDTF">2022-05-20T07:33:00Z</dcterms:created>
  <dcterms:modified xsi:type="dcterms:W3CDTF">2023-01-09T05:23:00Z</dcterms:modified>
</cp:coreProperties>
</file>